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B85525" w:rsidRPr="00CF0769" w:rsidRDefault="00CF0769" w:rsidP="00CF0769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7439660</wp:posOffset>
            </wp:positionH>
            <wp:positionV relativeFrom="page">
              <wp:posOffset>421640</wp:posOffset>
            </wp:positionV>
            <wp:extent cx="1960880" cy="1913890"/>
            <wp:effectExtent l="19050" t="0" r="1270" b="0"/>
            <wp:wrapSquare wrapText="bothSides"/>
            <wp:docPr id="3" name="Shap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1389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F0769"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179705</wp:posOffset>
            </wp:positionH>
            <wp:positionV relativeFrom="page">
              <wp:posOffset>179705</wp:posOffset>
            </wp:positionV>
            <wp:extent cx="1151890" cy="1376045"/>
            <wp:effectExtent l="19050" t="0" r="0" b="0"/>
            <wp:wrapSquare wrapText="bothSides"/>
            <wp:docPr id="2" name="Shap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37604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</w:t>
      </w:r>
      <w:r w:rsidR="003E7CEF" w:rsidRPr="00CF0769">
        <w:rPr>
          <w:rFonts w:ascii="Times New Roman" w:hAnsi="Times New Roman" w:cs="Times New Roman"/>
          <w:b/>
          <w:sz w:val="48"/>
          <w:szCs w:val="48"/>
        </w:rPr>
        <w:t>OBEC BORČICE</w:t>
      </w:r>
    </w:p>
    <w:p w:rsidR="003E7CEF" w:rsidRPr="00CF0769" w:rsidRDefault="00CF0769" w:rsidP="00CF0769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  <w:r w:rsidRPr="00CF0769">
        <w:rPr>
          <w:rFonts w:ascii="Times New Roman" w:hAnsi="Times New Roman" w:cs="Times New Roman"/>
          <w:b/>
          <w:sz w:val="48"/>
          <w:szCs w:val="48"/>
        </w:rPr>
        <w:t xml:space="preserve">Vás srdečne pozýva </w:t>
      </w:r>
      <w:r w:rsidR="003E7CEF" w:rsidRPr="00CF0769">
        <w:rPr>
          <w:rFonts w:ascii="Times New Roman" w:hAnsi="Times New Roman" w:cs="Times New Roman"/>
          <w:b/>
          <w:sz w:val="48"/>
          <w:szCs w:val="48"/>
        </w:rPr>
        <w:t>na</w:t>
      </w:r>
    </w:p>
    <w:p w:rsidR="003E7CEF" w:rsidRPr="003E7CEF" w:rsidRDefault="00CF0769" w:rsidP="00CF0769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</w:t>
      </w:r>
      <w:r w:rsidR="003E7CEF" w:rsidRPr="00CF0769">
        <w:rPr>
          <w:rFonts w:ascii="Times New Roman" w:hAnsi="Times New Roman" w:cs="Times New Roman"/>
          <w:b/>
          <w:sz w:val="48"/>
          <w:szCs w:val="48"/>
        </w:rPr>
        <w:t>BORČICKÉ HODY</w:t>
      </w:r>
      <w:r w:rsidR="003E7CEF" w:rsidRPr="003E7CEF">
        <w:rPr>
          <w:rFonts w:ascii="Times New Roman" w:hAnsi="Times New Roman" w:cs="Times New Roman"/>
          <w:b/>
          <w:sz w:val="48"/>
          <w:szCs w:val="48"/>
        </w:rPr>
        <w:t>,</w:t>
      </w:r>
    </w:p>
    <w:p w:rsidR="003E7CEF" w:rsidRDefault="00CF0769" w:rsidP="00CF0769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3E7CEF">
        <w:rPr>
          <w:rFonts w:ascii="Times New Roman" w:hAnsi="Times New Roman" w:cs="Times New Roman"/>
          <w:sz w:val="48"/>
          <w:szCs w:val="48"/>
        </w:rPr>
        <w:t>ktoré sa konajú od 10.9.2021 do 12.09.2021</w:t>
      </w:r>
    </w:p>
    <w:p w:rsidR="00CF0769" w:rsidRPr="00F95AF9" w:rsidRDefault="00CF0769" w:rsidP="00CF0769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3E7CEF" w:rsidRPr="00F95AF9" w:rsidRDefault="003E7CEF" w:rsidP="00CF0769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C858E8">
        <w:rPr>
          <w:rFonts w:ascii="Comic Sans MS" w:hAnsi="Comic Sans MS" w:cs="Times New Roman"/>
          <w:b/>
          <w:sz w:val="24"/>
          <w:szCs w:val="24"/>
          <w:u w:val="single"/>
        </w:rPr>
        <w:t>Piatok 10.09.2021</w:t>
      </w:r>
      <w:r w:rsidRPr="00F95AF9">
        <w:rPr>
          <w:rFonts w:ascii="Comic Sans MS" w:hAnsi="Comic Sans MS" w:cs="Times New Roman"/>
          <w:sz w:val="24"/>
          <w:szCs w:val="24"/>
        </w:rPr>
        <w:t xml:space="preserve">- </w:t>
      </w:r>
      <w:r w:rsidRPr="00F95AF9">
        <w:rPr>
          <w:rFonts w:ascii="Comic Sans MS" w:hAnsi="Comic Sans MS" w:cs="Times New Roman"/>
          <w:b/>
          <w:sz w:val="24"/>
          <w:szCs w:val="24"/>
        </w:rPr>
        <w:t>športová plocha za kultúrnym domom /v prípade zlého počasia sála KD/</w:t>
      </w:r>
    </w:p>
    <w:p w:rsidR="003E7CEF" w:rsidRPr="00F95AF9" w:rsidRDefault="003E7CEF" w:rsidP="00CF0769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95AF9">
        <w:rPr>
          <w:rFonts w:ascii="Comic Sans MS" w:hAnsi="Comic Sans MS" w:cs="Times New Roman"/>
          <w:b/>
          <w:sz w:val="24"/>
          <w:szCs w:val="24"/>
        </w:rPr>
        <w:t>18.00 – 19.00</w:t>
      </w:r>
      <w:r w:rsidRPr="00F95AF9">
        <w:rPr>
          <w:rFonts w:ascii="Comic Sans MS" w:hAnsi="Comic Sans MS" w:cs="Times New Roman"/>
          <w:sz w:val="24"/>
          <w:szCs w:val="24"/>
        </w:rPr>
        <w:t xml:space="preserve"> – detské divadelné predstavenie Divadla na Hojdačke – rozprávka Lomidrevo </w:t>
      </w:r>
    </w:p>
    <w:p w:rsidR="000E10F1" w:rsidRPr="00F95AF9" w:rsidRDefault="000E10F1" w:rsidP="00CF0769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C858E8">
        <w:rPr>
          <w:rFonts w:ascii="Comic Sans MS" w:hAnsi="Comic Sans MS" w:cs="Times New Roman"/>
          <w:b/>
          <w:sz w:val="28"/>
          <w:szCs w:val="24"/>
          <w:u w:val="single"/>
        </w:rPr>
        <w:t>Sobota 11.09.2021</w:t>
      </w:r>
      <w:r w:rsidRPr="00C858E8">
        <w:rPr>
          <w:rFonts w:ascii="Comic Sans MS" w:hAnsi="Comic Sans MS" w:cs="Times New Roman"/>
          <w:sz w:val="28"/>
          <w:szCs w:val="24"/>
        </w:rPr>
        <w:t xml:space="preserve"> </w:t>
      </w:r>
      <w:r w:rsidRPr="00F95AF9">
        <w:rPr>
          <w:rFonts w:ascii="Comic Sans MS" w:hAnsi="Comic Sans MS" w:cs="Times New Roman"/>
          <w:b/>
          <w:sz w:val="24"/>
          <w:szCs w:val="24"/>
        </w:rPr>
        <w:t>– Futbalové ihrisko</w:t>
      </w:r>
    </w:p>
    <w:p w:rsidR="000E10F1" w:rsidRPr="00F95AF9" w:rsidRDefault="000E10F1" w:rsidP="00CF0769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95AF9">
        <w:rPr>
          <w:rFonts w:ascii="Comic Sans MS" w:hAnsi="Comic Sans MS" w:cs="Times New Roman"/>
          <w:b/>
          <w:sz w:val="24"/>
          <w:szCs w:val="24"/>
        </w:rPr>
        <w:t>13.00– 18.00</w:t>
      </w:r>
      <w:r w:rsidRPr="00F95AF9">
        <w:rPr>
          <w:rFonts w:ascii="Comic Sans MS" w:hAnsi="Comic Sans MS" w:cs="Times New Roman"/>
          <w:sz w:val="24"/>
          <w:szCs w:val="24"/>
        </w:rPr>
        <w:t xml:space="preserve"> – </w:t>
      </w:r>
      <w:proofErr w:type="spellStart"/>
      <w:r w:rsidRPr="00F95AF9">
        <w:rPr>
          <w:rFonts w:ascii="Comic Sans MS" w:hAnsi="Comic Sans MS" w:cs="Times New Roman"/>
          <w:sz w:val="24"/>
          <w:szCs w:val="24"/>
        </w:rPr>
        <w:t>ská</w:t>
      </w:r>
      <w:r w:rsidR="00C858E8">
        <w:rPr>
          <w:rFonts w:ascii="Comic Sans MS" w:hAnsi="Comic Sans MS" w:cs="Times New Roman"/>
          <w:sz w:val="24"/>
          <w:szCs w:val="24"/>
        </w:rPr>
        <w:t>ka</w:t>
      </w:r>
      <w:r w:rsidRPr="00F95AF9">
        <w:rPr>
          <w:rFonts w:ascii="Comic Sans MS" w:hAnsi="Comic Sans MS" w:cs="Times New Roman"/>
          <w:sz w:val="24"/>
          <w:szCs w:val="24"/>
        </w:rPr>
        <w:t>cie</w:t>
      </w:r>
      <w:proofErr w:type="spellEnd"/>
      <w:r w:rsidRPr="00F95AF9">
        <w:rPr>
          <w:rFonts w:ascii="Comic Sans MS" w:hAnsi="Comic Sans MS" w:cs="Times New Roman"/>
          <w:sz w:val="24"/>
          <w:szCs w:val="24"/>
        </w:rPr>
        <w:t xml:space="preserve"> hrady pre deti , balónové kreácie, jazda na koni, hasiči, občerstvenie</w:t>
      </w:r>
    </w:p>
    <w:p w:rsidR="000E10F1" w:rsidRPr="00F95AF9" w:rsidRDefault="000E10F1" w:rsidP="00CF0769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95AF9">
        <w:rPr>
          <w:rFonts w:ascii="Comic Sans MS" w:hAnsi="Comic Sans MS" w:cs="Times New Roman"/>
          <w:b/>
          <w:sz w:val="24"/>
          <w:szCs w:val="24"/>
        </w:rPr>
        <w:t>Od 15.00</w:t>
      </w:r>
      <w:r w:rsidRPr="00F95AF9">
        <w:rPr>
          <w:rFonts w:ascii="Comic Sans MS" w:hAnsi="Comic Sans MS" w:cs="Times New Roman"/>
          <w:sz w:val="24"/>
          <w:szCs w:val="24"/>
        </w:rPr>
        <w:t xml:space="preserve"> – futbalový zápas medzi občanmi obce Borčice</w:t>
      </w:r>
    </w:p>
    <w:p w:rsidR="000E10F1" w:rsidRPr="00F95AF9" w:rsidRDefault="000E10F1" w:rsidP="00CF0769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95AF9">
        <w:rPr>
          <w:rFonts w:ascii="Comic Sans MS" w:hAnsi="Comic Sans MS" w:cs="Times New Roman"/>
          <w:b/>
          <w:sz w:val="24"/>
          <w:szCs w:val="24"/>
        </w:rPr>
        <w:t>18.00 – 19.00</w:t>
      </w:r>
      <w:r w:rsidRPr="00F95AF9">
        <w:rPr>
          <w:rFonts w:ascii="Comic Sans MS" w:hAnsi="Comic Sans MS" w:cs="Times New Roman"/>
          <w:sz w:val="24"/>
          <w:szCs w:val="24"/>
        </w:rPr>
        <w:t xml:space="preserve"> </w:t>
      </w:r>
      <w:r w:rsidR="00CF0769" w:rsidRPr="00F95AF9">
        <w:rPr>
          <w:rFonts w:ascii="Comic Sans MS" w:hAnsi="Comic Sans MS" w:cs="Times New Roman"/>
          <w:b/>
          <w:sz w:val="24"/>
          <w:szCs w:val="24"/>
        </w:rPr>
        <w:t xml:space="preserve">- Kultúrny dom </w:t>
      </w:r>
      <w:r w:rsidR="002B2B15" w:rsidRPr="00F95AF9">
        <w:rPr>
          <w:rFonts w:ascii="Comic Sans MS" w:hAnsi="Comic Sans MS" w:cs="Times New Roman"/>
          <w:b/>
          <w:sz w:val="24"/>
          <w:szCs w:val="24"/>
        </w:rPr>
        <w:t>-</w:t>
      </w:r>
      <w:r w:rsidRPr="00F95AF9">
        <w:rPr>
          <w:rFonts w:ascii="Comic Sans MS" w:hAnsi="Comic Sans MS" w:cs="Times New Roman"/>
          <w:sz w:val="24"/>
          <w:szCs w:val="24"/>
        </w:rPr>
        <w:t xml:space="preserve"> PODVEČER S HISTÓRIOU pri poháriku vínka – rozprávanie o histórii </w:t>
      </w:r>
      <w:proofErr w:type="spellStart"/>
      <w:r w:rsidRPr="00F95AF9">
        <w:rPr>
          <w:rFonts w:ascii="Comic Sans MS" w:hAnsi="Comic Sans MS" w:cs="Times New Roman"/>
          <w:sz w:val="24"/>
          <w:szCs w:val="24"/>
        </w:rPr>
        <w:t>Borčického</w:t>
      </w:r>
      <w:proofErr w:type="spellEnd"/>
      <w:r w:rsidRPr="00F95AF9">
        <w:rPr>
          <w:rFonts w:ascii="Comic Sans MS" w:hAnsi="Comic Sans MS" w:cs="Times New Roman"/>
          <w:sz w:val="24"/>
          <w:szCs w:val="24"/>
        </w:rPr>
        <w:t xml:space="preserve">, Dubnického kaštieľa a Trenčianskeho hradu </w:t>
      </w:r>
      <w:proofErr w:type="spellStart"/>
      <w:r w:rsidRPr="00F95AF9">
        <w:rPr>
          <w:rFonts w:ascii="Comic Sans MS" w:hAnsi="Comic Sans MS" w:cs="Times New Roman"/>
          <w:sz w:val="24"/>
          <w:szCs w:val="24"/>
        </w:rPr>
        <w:t>doprevádzané</w:t>
      </w:r>
      <w:proofErr w:type="spellEnd"/>
      <w:r w:rsidRPr="00F95AF9">
        <w:rPr>
          <w:rFonts w:ascii="Comic Sans MS" w:hAnsi="Comic Sans MS" w:cs="Times New Roman"/>
          <w:sz w:val="24"/>
          <w:szCs w:val="24"/>
        </w:rPr>
        <w:t xml:space="preserve"> hrou na harfu</w:t>
      </w:r>
    </w:p>
    <w:p w:rsidR="000E10F1" w:rsidRPr="00F95AF9" w:rsidRDefault="000E10F1" w:rsidP="00CF0769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C858E8">
        <w:rPr>
          <w:rFonts w:ascii="Comic Sans MS" w:hAnsi="Comic Sans MS" w:cs="Times New Roman"/>
          <w:b/>
          <w:sz w:val="24"/>
          <w:szCs w:val="24"/>
          <w:u w:val="single"/>
        </w:rPr>
        <w:t>Nedeľa 12.09.2021</w:t>
      </w:r>
      <w:r w:rsidRPr="00F95AF9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732304" w:rsidRPr="00F95AF9">
        <w:rPr>
          <w:rFonts w:ascii="Comic Sans MS" w:hAnsi="Comic Sans MS" w:cs="Times New Roman"/>
          <w:b/>
          <w:sz w:val="24"/>
          <w:szCs w:val="24"/>
        </w:rPr>
        <w:t xml:space="preserve">– </w:t>
      </w:r>
      <w:r w:rsidR="00C858E8">
        <w:rPr>
          <w:rFonts w:ascii="Comic Sans MS" w:hAnsi="Comic Sans MS" w:cs="Times New Roman"/>
          <w:b/>
          <w:sz w:val="24"/>
          <w:szCs w:val="24"/>
        </w:rPr>
        <w:t>Kaplnka narodenia svätej Márie</w:t>
      </w:r>
      <w:r w:rsidR="00732304" w:rsidRPr="00F95AF9">
        <w:rPr>
          <w:rFonts w:ascii="Comic Sans MS" w:hAnsi="Comic Sans MS" w:cs="Times New Roman"/>
          <w:b/>
          <w:sz w:val="24"/>
          <w:szCs w:val="24"/>
        </w:rPr>
        <w:t xml:space="preserve"> na miestnom cintoríne</w:t>
      </w:r>
    </w:p>
    <w:p w:rsidR="00732304" w:rsidRPr="00F95AF9" w:rsidRDefault="00732304" w:rsidP="00CF0769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F95AF9">
        <w:rPr>
          <w:rFonts w:ascii="Comic Sans MS" w:hAnsi="Comic Sans MS" w:cs="Times New Roman"/>
          <w:b/>
          <w:sz w:val="24"/>
          <w:szCs w:val="24"/>
        </w:rPr>
        <w:t xml:space="preserve">10.30. – </w:t>
      </w:r>
      <w:r w:rsidRPr="00F95AF9">
        <w:rPr>
          <w:rFonts w:ascii="Comic Sans MS" w:hAnsi="Comic Sans MS" w:cs="Times New Roman"/>
          <w:sz w:val="24"/>
          <w:szCs w:val="24"/>
        </w:rPr>
        <w:t xml:space="preserve">Slávnostná hodová svätá omša </w:t>
      </w:r>
    </w:p>
    <w:p w:rsidR="00732304" w:rsidRPr="00F95AF9" w:rsidRDefault="00732304" w:rsidP="00CF0769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F95AF9">
        <w:rPr>
          <w:rFonts w:ascii="Comic Sans MS" w:hAnsi="Comic Sans MS" w:cs="Times New Roman"/>
          <w:b/>
          <w:sz w:val="24"/>
          <w:szCs w:val="24"/>
        </w:rPr>
        <w:t xml:space="preserve">16.00. – 18.00 – Kultúrny dom – </w:t>
      </w:r>
      <w:r w:rsidR="00754FEE" w:rsidRPr="00F95AF9">
        <w:rPr>
          <w:rFonts w:ascii="Comic Sans MS" w:hAnsi="Comic Sans MS" w:cs="Times New Roman"/>
          <w:sz w:val="24"/>
          <w:szCs w:val="24"/>
        </w:rPr>
        <w:t xml:space="preserve">hudobný program </w:t>
      </w:r>
      <w:proofErr w:type="spellStart"/>
      <w:r w:rsidRPr="00F95AF9">
        <w:rPr>
          <w:rFonts w:ascii="Comic Sans MS" w:hAnsi="Comic Sans MS" w:cs="Times New Roman"/>
          <w:b/>
          <w:sz w:val="24"/>
          <w:szCs w:val="24"/>
        </w:rPr>
        <w:t>Piechovsk</w:t>
      </w:r>
      <w:r w:rsidR="00754FEE" w:rsidRPr="00F95AF9">
        <w:rPr>
          <w:rFonts w:ascii="Comic Sans MS" w:hAnsi="Comic Sans MS" w:cs="Times New Roman"/>
          <w:b/>
          <w:sz w:val="24"/>
          <w:szCs w:val="24"/>
        </w:rPr>
        <w:t>ej</w:t>
      </w:r>
      <w:proofErr w:type="spellEnd"/>
      <w:r w:rsidRPr="00F95AF9">
        <w:rPr>
          <w:rFonts w:ascii="Comic Sans MS" w:hAnsi="Comic Sans MS" w:cs="Times New Roman"/>
          <w:b/>
          <w:sz w:val="24"/>
          <w:szCs w:val="24"/>
        </w:rPr>
        <w:t xml:space="preserve"> Muzik</w:t>
      </w:r>
      <w:r w:rsidR="00754FEE" w:rsidRPr="00F95AF9">
        <w:rPr>
          <w:rFonts w:ascii="Comic Sans MS" w:hAnsi="Comic Sans MS" w:cs="Times New Roman"/>
          <w:b/>
          <w:sz w:val="24"/>
          <w:szCs w:val="24"/>
        </w:rPr>
        <w:t>y</w:t>
      </w:r>
      <w:r w:rsidR="00CF0769" w:rsidRPr="00F95AF9">
        <w:rPr>
          <w:rFonts w:ascii="Comic Sans MS" w:hAnsi="Comic Sans MS" w:cs="Times New Roman"/>
          <w:b/>
          <w:sz w:val="24"/>
          <w:szCs w:val="24"/>
        </w:rPr>
        <w:t xml:space="preserve">                              </w:t>
      </w:r>
    </w:p>
    <w:sectPr w:rsidR="00732304" w:rsidRPr="00F95AF9" w:rsidSect="003E7C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88F"/>
    <w:multiLevelType w:val="multilevel"/>
    <w:tmpl w:val="FF2A80D0"/>
    <w:lvl w:ilvl="0">
      <w:start w:val="13"/>
      <w:numFmt w:val="decimal"/>
      <w:lvlText w:val="%1.0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3240"/>
      </w:pPr>
      <w:rPr>
        <w:rFonts w:hint="default"/>
      </w:rPr>
    </w:lvl>
  </w:abstractNum>
  <w:abstractNum w:abstractNumId="1">
    <w:nsid w:val="65703EFB"/>
    <w:multiLevelType w:val="hybridMultilevel"/>
    <w:tmpl w:val="7E3A11A6"/>
    <w:lvl w:ilvl="0" w:tplc="04743BA4">
      <w:start w:val="13"/>
      <w:numFmt w:val="bullet"/>
      <w:lvlText w:val="-"/>
      <w:lvlJc w:val="left"/>
      <w:pPr>
        <w:ind w:left="3900" w:hanging="360"/>
      </w:pPr>
      <w:rPr>
        <w:rFonts w:ascii="Comic Sans MS" w:eastAsiaTheme="minorHAnsi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67A870DC"/>
    <w:multiLevelType w:val="hybridMultilevel"/>
    <w:tmpl w:val="453A288E"/>
    <w:lvl w:ilvl="0" w:tplc="ED464E60">
      <w:start w:val="13"/>
      <w:numFmt w:val="bullet"/>
      <w:lvlText w:val="-"/>
      <w:lvlJc w:val="left"/>
      <w:pPr>
        <w:ind w:left="3192" w:hanging="360"/>
      </w:pPr>
      <w:rPr>
        <w:rFonts w:ascii="Comic Sans MS" w:eastAsiaTheme="minorHAnsi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CEF"/>
    <w:rsid w:val="000E10F1"/>
    <w:rsid w:val="002B2B15"/>
    <w:rsid w:val="003E7CEF"/>
    <w:rsid w:val="00506BA6"/>
    <w:rsid w:val="00732304"/>
    <w:rsid w:val="00754FEE"/>
    <w:rsid w:val="00A96013"/>
    <w:rsid w:val="00B85525"/>
    <w:rsid w:val="00BF4F7B"/>
    <w:rsid w:val="00C858E8"/>
    <w:rsid w:val="00CF0769"/>
    <w:rsid w:val="00E53BE7"/>
    <w:rsid w:val="00EF6740"/>
    <w:rsid w:val="00F95AF9"/>
    <w:rsid w:val="00FA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cecff"/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5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128EF-43B9-4622-910A-FB738800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dcterms:created xsi:type="dcterms:W3CDTF">2021-09-02T12:40:00Z</dcterms:created>
  <dcterms:modified xsi:type="dcterms:W3CDTF">2021-09-03T09:28:00Z</dcterms:modified>
</cp:coreProperties>
</file>